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EE" w:rsidRPr="00CF2091" w:rsidRDefault="00E06B5F" w:rsidP="00944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91">
        <w:rPr>
          <w:rFonts w:ascii="Times New Roman" w:hAnsi="Times New Roman" w:cs="Times New Roman"/>
          <w:b/>
          <w:sz w:val="24"/>
          <w:szCs w:val="24"/>
        </w:rPr>
        <w:t>Отчёт по плану</w:t>
      </w:r>
      <w:r w:rsidR="00944BEE" w:rsidRPr="00CF2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091">
        <w:rPr>
          <w:rFonts w:ascii="Times New Roman" w:hAnsi="Times New Roman" w:cs="Times New Roman"/>
          <w:b/>
          <w:sz w:val="24"/>
          <w:szCs w:val="24"/>
        </w:rPr>
        <w:t xml:space="preserve">профилактических мероприятий </w:t>
      </w:r>
      <w:r w:rsidR="00944BEE" w:rsidRPr="00CF209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91F6A">
        <w:rPr>
          <w:rFonts w:ascii="Times New Roman" w:hAnsi="Times New Roman" w:cs="Times New Roman"/>
          <w:b/>
          <w:sz w:val="24"/>
          <w:szCs w:val="24"/>
        </w:rPr>
        <w:t>2022 год</w:t>
      </w:r>
      <w:r w:rsidR="00944BEE" w:rsidRPr="00CF2091">
        <w:rPr>
          <w:rFonts w:ascii="Times New Roman" w:hAnsi="Times New Roman" w:cs="Times New Roman"/>
          <w:b/>
          <w:sz w:val="24"/>
          <w:szCs w:val="24"/>
        </w:rPr>
        <w:t>.</w:t>
      </w:r>
    </w:p>
    <w:p w:rsidR="00E06B5F" w:rsidRPr="00CF2091" w:rsidRDefault="00E06B5F" w:rsidP="00944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EE" w:rsidRPr="00CF2091" w:rsidRDefault="00CF2091" w:rsidP="00944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91">
        <w:rPr>
          <w:rFonts w:ascii="Times New Roman" w:hAnsi="Times New Roman" w:cs="Times New Roman"/>
          <w:b/>
          <w:sz w:val="24"/>
          <w:szCs w:val="24"/>
        </w:rPr>
        <w:t>Верхне-Донское управление Ростехнадзора</w:t>
      </w:r>
    </w:p>
    <w:p w:rsidR="00A61785" w:rsidRPr="00CF2091" w:rsidRDefault="00A61785" w:rsidP="00E06B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B5F" w:rsidRPr="00CF2091" w:rsidRDefault="009631E7" w:rsidP="00E06B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91">
        <w:rPr>
          <w:rFonts w:ascii="Times New Roman" w:hAnsi="Times New Roman" w:cs="Times New Roman"/>
          <w:b/>
          <w:sz w:val="24"/>
          <w:szCs w:val="24"/>
        </w:rPr>
        <w:t>Профилактика нарушений обязательных требований в рамках осуществления государственного контроля (надзора)</w:t>
      </w:r>
      <w:r w:rsidRPr="00CF2091">
        <w:rPr>
          <w:rFonts w:ascii="Times New Roman" w:hAnsi="Times New Roman" w:cs="Times New Roman"/>
          <w:sz w:val="24"/>
          <w:szCs w:val="24"/>
        </w:rPr>
        <w:t xml:space="preserve"> </w:t>
      </w:r>
      <w:r w:rsidRPr="00CF2091">
        <w:rPr>
          <w:rFonts w:ascii="Times New Roman" w:hAnsi="Times New Roman" w:cs="Times New Roman"/>
          <w:b/>
          <w:sz w:val="24"/>
          <w:szCs w:val="24"/>
        </w:rPr>
        <w:t xml:space="preserve">за деятельностью </w:t>
      </w:r>
      <w:r w:rsidR="00C91F6A" w:rsidRPr="00CF2091">
        <w:rPr>
          <w:rFonts w:ascii="Times New Roman" w:hAnsi="Times New Roman" w:cs="Times New Roman"/>
          <w:b/>
          <w:sz w:val="24"/>
          <w:szCs w:val="24"/>
        </w:rPr>
        <w:t>саморегулируемых</w:t>
      </w:r>
      <w:r w:rsidRPr="00CF2091">
        <w:rPr>
          <w:rFonts w:ascii="Times New Roman" w:hAnsi="Times New Roman" w:cs="Times New Roman"/>
          <w:b/>
          <w:sz w:val="24"/>
          <w:szCs w:val="24"/>
        </w:rPr>
        <w:t xml:space="preserve"> организаций в области инженерных изысканий (И), архитектурно-строительного проектирования (П), строительства, реконструкции, капитального ремонта объектов капитального строительства (С)</w:t>
      </w:r>
    </w:p>
    <w:p w:rsidR="00E06B5F" w:rsidRPr="00CF2091" w:rsidRDefault="00E06B5F" w:rsidP="00944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2677"/>
        <w:gridCol w:w="1805"/>
        <w:gridCol w:w="2214"/>
        <w:gridCol w:w="2282"/>
      </w:tblGrid>
      <w:tr w:rsidR="00433769" w:rsidRPr="00CF2091" w:rsidTr="00091ECA">
        <w:tc>
          <w:tcPr>
            <w:tcW w:w="533" w:type="dxa"/>
          </w:tcPr>
          <w:p w:rsidR="00944BEE" w:rsidRPr="00CF2091" w:rsidRDefault="00944BEE" w:rsidP="00463D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7" w:type="dxa"/>
          </w:tcPr>
          <w:p w:rsidR="00944BEE" w:rsidRPr="00CF2091" w:rsidRDefault="00944BEE" w:rsidP="00463D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2" w:type="dxa"/>
          </w:tcPr>
          <w:p w:rsidR="00944BEE" w:rsidRPr="00CF2091" w:rsidRDefault="00944BEE" w:rsidP="00463D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173" w:type="dxa"/>
          </w:tcPr>
          <w:p w:rsidR="00944BEE" w:rsidRPr="00CF2091" w:rsidRDefault="00944BEE" w:rsidP="00463D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Поднадзорные субъекты</w:t>
            </w:r>
          </w:p>
        </w:tc>
        <w:tc>
          <w:tcPr>
            <w:tcW w:w="2388" w:type="dxa"/>
          </w:tcPr>
          <w:p w:rsidR="00944BEE" w:rsidRPr="00CF2091" w:rsidRDefault="00944BEE" w:rsidP="00463D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</w:t>
            </w:r>
          </w:p>
        </w:tc>
      </w:tr>
      <w:tr w:rsidR="00433769" w:rsidRPr="00CF2091" w:rsidTr="00091ECA">
        <w:tc>
          <w:tcPr>
            <w:tcW w:w="533" w:type="dxa"/>
          </w:tcPr>
          <w:p w:rsidR="00676FC1" w:rsidRPr="00CF2091" w:rsidRDefault="00676FC1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676FC1" w:rsidRPr="00CF2091" w:rsidRDefault="006C67CA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писем с целью разъяснения позиции Ростехнадзора по актуальным вопросам в сфере саморегулирования</w:t>
            </w:r>
          </w:p>
        </w:tc>
        <w:tc>
          <w:tcPr>
            <w:tcW w:w="1772" w:type="dxa"/>
          </w:tcPr>
          <w:p w:rsidR="00676FC1" w:rsidRPr="00CF2091" w:rsidRDefault="00C91F6A" w:rsidP="00205C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="00676FC1" w:rsidRPr="00CF209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73" w:type="dxa"/>
          </w:tcPr>
          <w:p w:rsidR="00676FC1" w:rsidRPr="00CF2091" w:rsidRDefault="00676FC1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Саморегулируемые организации</w:t>
            </w:r>
          </w:p>
        </w:tc>
        <w:tc>
          <w:tcPr>
            <w:tcW w:w="2388" w:type="dxa"/>
          </w:tcPr>
          <w:p w:rsidR="00433769" w:rsidRPr="00CF2091" w:rsidRDefault="00C91F6A" w:rsidP="004337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433769">
              <w:rPr>
                <w:rFonts w:ascii="Times New Roman" w:hAnsi="Times New Roman" w:cs="Times New Roman"/>
                <w:sz w:val="24"/>
                <w:szCs w:val="24"/>
              </w:rPr>
              <w:t>направлено 1 письмо</w:t>
            </w:r>
          </w:p>
          <w:p w:rsidR="00676FC1" w:rsidRPr="00CF2091" w:rsidRDefault="00433769" w:rsidP="004337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76FC1" w:rsidRPr="00CF2091">
              <w:rPr>
                <w:rFonts w:ascii="Times New Roman" w:hAnsi="Times New Roman" w:cs="Times New Roman"/>
                <w:sz w:val="24"/>
                <w:szCs w:val="24"/>
              </w:rPr>
              <w:t>вопросам соблюдения обязательных требований</w:t>
            </w:r>
            <w:r w:rsidR="00C91F6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C4701">
              <w:rPr>
                <w:rFonts w:ascii="Times New Roman" w:hAnsi="Times New Roman" w:cs="Times New Roman"/>
                <w:sz w:val="24"/>
                <w:szCs w:val="24"/>
              </w:rPr>
              <w:t>саморегулируемым организациям.</w:t>
            </w:r>
          </w:p>
        </w:tc>
      </w:tr>
      <w:tr w:rsidR="00433769" w:rsidRPr="00CF2091" w:rsidTr="00091ECA">
        <w:trPr>
          <w:trHeight w:val="1494"/>
        </w:trPr>
        <w:tc>
          <w:tcPr>
            <w:tcW w:w="533" w:type="dxa"/>
          </w:tcPr>
          <w:p w:rsidR="00676FC1" w:rsidRPr="00CF2091" w:rsidRDefault="00676FC1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676FC1" w:rsidRPr="00CF2091" w:rsidRDefault="00676FC1" w:rsidP="00CF20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поднадзорными субъектами по</w:t>
            </w:r>
            <w:r w:rsidR="00CF2091" w:rsidRPr="00CF209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вопросам в сфере саморегулирования.</w:t>
            </w:r>
          </w:p>
        </w:tc>
        <w:tc>
          <w:tcPr>
            <w:tcW w:w="1772" w:type="dxa"/>
          </w:tcPr>
          <w:p w:rsidR="00676FC1" w:rsidRPr="00CF2091" w:rsidRDefault="00C91F6A" w:rsidP="00205C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="00676FC1" w:rsidRPr="00CF20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C8434D" w:rsidRPr="00CF2091" w:rsidRDefault="00CF2091" w:rsidP="003628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Саморегулируемые организации</w:t>
            </w:r>
          </w:p>
        </w:tc>
        <w:tc>
          <w:tcPr>
            <w:tcW w:w="2388" w:type="dxa"/>
          </w:tcPr>
          <w:p w:rsidR="00676FC1" w:rsidRPr="00CF2091" w:rsidRDefault="00676FC1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Проводились консультации с поднадзорными субъектами по</w:t>
            </w:r>
            <w:r w:rsidR="00362870" w:rsidRPr="00CF209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во</w:t>
            </w:r>
            <w:r w:rsidR="00433769">
              <w:rPr>
                <w:rFonts w:ascii="Times New Roman" w:hAnsi="Times New Roman" w:cs="Times New Roman"/>
                <w:sz w:val="24"/>
                <w:szCs w:val="24"/>
              </w:rPr>
              <w:t>просам в сфере саморегулировани</w:t>
            </w:r>
            <w:r w:rsidR="00DF69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2870" w:rsidRPr="00CF2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F6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15</w:t>
            </w:r>
            <w:r w:rsidR="00205C0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  <w:r w:rsidR="00362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7CA" w:rsidRPr="00CF2091" w:rsidTr="00091ECA">
        <w:trPr>
          <w:trHeight w:val="1494"/>
        </w:trPr>
        <w:tc>
          <w:tcPr>
            <w:tcW w:w="533" w:type="dxa"/>
          </w:tcPr>
          <w:p w:rsidR="006C67CA" w:rsidRPr="00CF2091" w:rsidRDefault="006C67CA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6C67CA" w:rsidRPr="00433769" w:rsidRDefault="00433769" w:rsidP="0043376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6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соблюдением саморегулируемыми организациями обязательных требований при размещении ими информации в информационно-телекоммуникационной сети «Интернет» </w:t>
            </w:r>
            <w:r w:rsidRPr="00433769">
              <w:rPr>
                <w:rFonts w:ascii="Times New Roman" w:hAnsi="Times New Roman" w:cs="Times New Roman"/>
                <w:bCs/>
                <w:sz w:val="24"/>
                <w:szCs w:val="24"/>
              </w:rPr>
              <w:t>без взаимодействия с юридическими лицами</w:t>
            </w:r>
          </w:p>
        </w:tc>
        <w:tc>
          <w:tcPr>
            <w:tcW w:w="1772" w:type="dxa"/>
          </w:tcPr>
          <w:p w:rsidR="006C67CA" w:rsidRDefault="00433769" w:rsidP="00205C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графиком, утвержденным приказом ВДУ Ростехнадзора от 20.07.2022 № ПР-220-125-о.</w:t>
            </w:r>
          </w:p>
        </w:tc>
        <w:tc>
          <w:tcPr>
            <w:tcW w:w="2173" w:type="dxa"/>
          </w:tcPr>
          <w:p w:rsidR="006C67CA" w:rsidRPr="00CF2091" w:rsidRDefault="00433769" w:rsidP="003628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Саморегулируемые организации</w:t>
            </w:r>
          </w:p>
        </w:tc>
        <w:tc>
          <w:tcPr>
            <w:tcW w:w="2388" w:type="dxa"/>
          </w:tcPr>
          <w:p w:rsidR="006C67CA" w:rsidRPr="00CF2091" w:rsidRDefault="00433769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17 мероприятий</w:t>
            </w:r>
            <w:r w:rsidR="00F67AA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систематического наблюдения в отношении 17 поднадзорных саморегулируемых организаций</w:t>
            </w:r>
          </w:p>
        </w:tc>
      </w:tr>
      <w:tr w:rsidR="00433769" w:rsidRPr="00CF2091" w:rsidTr="00520C15">
        <w:trPr>
          <w:trHeight w:val="841"/>
        </w:trPr>
        <w:tc>
          <w:tcPr>
            <w:tcW w:w="533" w:type="dxa"/>
          </w:tcPr>
          <w:p w:rsidR="00433769" w:rsidRDefault="00433769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7" w:type="dxa"/>
          </w:tcPr>
          <w:p w:rsidR="00433769" w:rsidRPr="00433769" w:rsidRDefault="00433769" w:rsidP="00CF20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69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  <w:r w:rsidR="00DF6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</w:tcPr>
          <w:p w:rsidR="00433769" w:rsidRDefault="00DD7529" w:rsidP="00205C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</w:tcPr>
          <w:p w:rsidR="00433769" w:rsidRPr="00CF2091" w:rsidRDefault="00DD7529" w:rsidP="003628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91">
              <w:rPr>
                <w:rFonts w:ascii="Times New Roman" w:hAnsi="Times New Roman" w:cs="Times New Roman"/>
                <w:sz w:val="24"/>
                <w:szCs w:val="24"/>
              </w:rPr>
              <w:t>Саморегулируемые организации</w:t>
            </w:r>
          </w:p>
        </w:tc>
        <w:tc>
          <w:tcPr>
            <w:tcW w:w="2388" w:type="dxa"/>
          </w:tcPr>
          <w:p w:rsidR="00433769" w:rsidRPr="00CF2091" w:rsidRDefault="00DF69D0" w:rsidP="00676F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11 предостережений.</w:t>
            </w:r>
          </w:p>
        </w:tc>
      </w:tr>
    </w:tbl>
    <w:p w:rsidR="00944BEE" w:rsidRPr="00CF2091" w:rsidRDefault="00944BEE" w:rsidP="00944B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34D" w:rsidRPr="00CF2091" w:rsidRDefault="00C8434D" w:rsidP="001451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8434D" w:rsidRPr="00CF2091" w:rsidSect="003D7F7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21C6D"/>
    <w:multiLevelType w:val="hybridMultilevel"/>
    <w:tmpl w:val="8218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EE"/>
    <w:rsid w:val="00000AA6"/>
    <w:rsid w:val="00091ECA"/>
    <w:rsid w:val="000C4701"/>
    <w:rsid w:val="0014512E"/>
    <w:rsid w:val="00146687"/>
    <w:rsid w:val="00164440"/>
    <w:rsid w:val="00187E5B"/>
    <w:rsid w:val="00196534"/>
    <w:rsid w:val="001C1275"/>
    <w:rsid w:val="001F4510"/>
    <w:rsid w:val="00205C0B"/>
    <w:rsid w:val="00213A78"/>
    <w:rsid w:val="00263819"/>
    <w:rsid w:val="002F0258"/>
    <w:rsid w:val="00362870"/>
    <w:rsid w:val="003D7F70"/>
    <w:rsid w:val="00411110"/>
    <w:rsid w:val="00433769"/>
    <w:rsid w:val="004563E9"/>
    <w:rsid w:val="004A5A6C"/>
    <w:rsid w:val="00517A67"/>
    <w:rsid w:val="005202FB"/>
    <w:rsid w:val="00520C15"/>
    <w:rsid w:val="00600FDF"/>
    <w:rsid w:val="00676FC1"/>
    <w:rsid w:val="006C67CA"/>
    <w:rsid w:val="00793657"/>
    <w:rsid w:val="007C0D26"/>
    <w:rsid w:val="008258AA"/>
    <w:rsid w:val="0082715D"/>
    <w:rsid w:val="00894966"/>
    <w:rsid w:val="008B21DD"/>
    <w:rsid w:val="008C4B34"/>
    <w:rsid w:val="008D7430"/>
    <w:rsid w:val="00936298"/>
    <w:rsid w:val="00944BEE"/>
    <w:rsid w:val="009631E7"/>
    <w:rsid w:val="009A2C6D"/>
    <w:rsid w:val="00A61785"/>
    <w:rsid w:val="00C8434D"/>
    <w:rsid w:val="00C91F6A"/>
    <w:rsid w:val="00CC3BB0"/>
    <w:rsid w:val="00CD246B"/>
    <w:rsid w:val="00CF2091"/>
    <w:rsid w:val="00D234AC"/>
    <w:rsid w:val="00D61D2D"/>
    <w:rsid w:val="00D85723"/>
    <w:rsid w:val="00DD7529"/>
    <w:rsid w:val="00DF69D0"/>
    <w:rsid w:val="00E06B5F"/>
    <w:rsid w:val="00F07D81"/>
    <w:rsid w:val="00F40B52"/>
    <w:rsid w:val="00F67AA3"/>
    <w:rsid w:val="00F83069"/>
    <w:rsid w:val="00FB04FD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139BF-A0AF-4F66-9064-11C0E9A6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FC1"/>
    <w:pPr>
      <w:ind w:left="720"/>
      <w:contextualSpacing/>
    </w:pPr>
  </w:style>
  <w:style w:type="table" w:customStyle="1" w:styleId="35">
    <w:name w:val="Сетка таблицы35"/>
    <w:basedOn w:val="a1"/>
    <w:next w:val="a3"/>
    <w:uiPriority w:val="59"/>
    <w:rsid w:val="0036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3"/>
    <w:uiPriority w:val="59"/>
    <w:rsid w:val="00520C1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Алексей Александрович</dc:creator>
  <cp:keywords/>
  <dc:description/>
  <cp:lastModifiedBy>Михайлова Нина Владимировна</cp:lastModifiedBy>
  <cp:revision>4</cp:revision>
  <dcterms:created xsi:type="dcterms:W3CDTF">2022-12-29T12:15:00Z</dcterms:created>
  <dcterms:modified xsi:type="dcterms:W3CDTF">2022-12-29T12:17:00Z</dcterms:modified>
</cp:coreProperties>
</file>